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E2DE" w14:textId="77777777" w:rsidR="00C04A7F" w:rsidRDefault="00C04A7F" w:rsidP="00C21C26">
      <w:pPr>
        <w:spacing w:after="0" w:line="240" w:lineRule="auto"/>
        <w:jc w:val="both"/>
        <w:rPr>
          <w:rFonts w:ascii="Arial" w:hAnsi="Arial" w:cs="Arial"/>
        </w:rPr>
      </w:pPr>
    </w:p>
    <w:p w14:paraId="0F9DE1CC" w14:textId="77777777" w:rsidR="00E15742" w:rsidRDefault="00E15742" w:rsidP="00C21C26">
      <w:pPr>
        <w:spacing w:after="0" w:line="240" w:lineRule="auto"/>
        <w:jc w:val="both"/>
        <w:rPr>
          <w:rFonts w:ascii="Arial" w:hAnsi="Arial" w:cs="Arial"/>
        </w:rPr>
      </w:pPr>
    </w:p>
    <w:p w14:paraId="0A6B0330" w14:textId="172659B7" w:rsidR="00E15742" w:rsidRPr="00677AB1" w:rsidRDefault="00E15742" w:rsidP="00E157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Dosquebradas, (mes) (fecha) del </w:t>
      </w:r>
      <w:r w:rsidR="00BE4B20">
        <w:rPr>
          <w:rFonts w:ascii="Arial" w:hAnsi="Arial" w:cs="Arial"/>
        </w:rPr>
        <w:t xml:space="preserve">año </w:t>
      </w:r>
      <w:r w:rsidR="00BE4B20" w:rsidRPr="00677AB1">
        <w:rPr>
          <w:rFonts w:ascii="Arial" w:hAnsi="Arial" w:cs="Arial"/>
        </w:rPr>
        <w:t>202</w:t>
      </w:r>
      <w:r>
        <w:rPr>
          <w:rFonts w:ascii="Arial" w:hAnsi="Arial" w:cs="Arial"/>
        </w:rPr>
        <w:t>x</w:t>
      </w:r>
    </w:p>
    <w:p w14:paraId="6A923589" w14:textId="77777777" w:rsidR="00E15742" w:rsidRPr="00677AB1" w:rsidRDefault="00E15742" w:rsidP="00E15742">
      <w:pPr>
        <w:rPr>
          <w:rFonts w:ascii="Arial" w:hAnsi="Arial" w:cs="Arial"/>
        </w:rPr>
      </w:pPr>
    </w:p>
    <w:p w14:paraId="061CAFE0" w14:textId="26984738" w:rsidR="00E15742" w:rsidRPr="00E15742" w:rsidRDefault="00E15742" w:rsidP="00E15742">
      <w:pPr>
        <w:rPr>
          <w:rFonts w:ascii="Arial" w:hAnsi="Arial" w:cs="Arial"/>
          <w:b/>
          <w:bCs/>
        </w:rPr>
      </w:pPr>
      <w:r w:rsidRPr="00E15742">
        <w:rPr>
          <w:rFonts w:ascii="Arial" w:hAnsi="Arial" w:cs="Arial"/>
          <w:b/>
          <w:bCs/>
        </w:rPr>
        <w:t>Bajo gravedad de juramento me permito certificar que</w:t>
      </w:r>
      <w:r>
        <w:rPr>
          <w:rFonts w:ascii="Arial" w:hAnsi="Arial" w:cs="Arial"/>
          <w:b/>
          <w:bCs/>
        </w:rPr>
        <w:t>:</w:t>
      </w:r>
    </w:p>
    <w:p w14:paraId="63709C01" w14:textId="77777777" w:rsidR="00E15742" w:rsidRPr="00677AB1" w:rsidRDefault="00E15742" w:rsidP="00E15742">
      <w:pPr>
        <w:jc w:val="both"/>
        <w:rPr>
          <w:rFonts w:ascii="Arial" w:hAnsi="Arial" w:cs="Arial"/>
        </w:rPr>
      </w:pPr>
    </w:p>
    <w:p w14:paraId="721DBC89" w14:textId="5052C0B2" w:rsidR="00E15742" w:rsidRPr="00677AB1" w:rsidRDefault="00E15742" w:rsidP="00E15742">
      <w:pPr>
        <w:jc w:val="both"/>
        <w:rPr>
          <w:rFonts w:ascii="Arial" w:hAnsi="Arial" w:cs="Arial"/>
        </w:rPr>
      </w:pPr>
      <w:r w:rsidRPr="00677AB1">
        <w:rPr>
          <w:rFonts w:ascii="Arial" w:hAnsi="Arial" w:cs="Arial"/>
        </w:rPr>
        <w:t xml:space="preserve">Sobre los ingresos percibidos si </w:t>
      </w:r>
      <w:r w:rsidR="007A6612" w:rsidRPr="00677AB1">
        <w:rPr>
          <w:rFonts w:ascii="Arial" w:hAnsi="Arial" w:cs="Arial"/>
        </w:rPr>
        <w:t>()</w:t>
      </w:r>
      <w:r w:rsidRPr="00677AB1">
        <w:rPr>
          <w:rFonts w:ascii="Arial" w:hAnsi="Arial" w:cs="Arial"/>
        </w:rPr>
        <w:t xml:space="preserve"> </w:t>
      </w:r>
      <w:proofErr w:type="spellStart"/>
      <w:r w:rsidRPr="00677AB1">
        <w:rPr>
          <w:rFonts w:ascii="Arial" w:hAnsi="Arial" w:cs="Arial"/>
        </w:rPr>
        <w:t>ó</w:t>
      </w:r>
      <w:proofErr w:type="spellEnd"/>
      <w:r w:rsidRPr="00677AB1">
        <w:rPr>
          <w:rFonts w:ascii="Arial" w:hAnsi="Arial" w:cs="Arial"/>
        </w:rPr>
        <w:t xml:space="preserve"> NO ( X ) se tomarán costos o deducciones asociados a dichas rentas, conforme a lo establecido en los artículos 1.2.4.1.6 y 1.2.4.1.17 del decreto único reglamentario 1625 de 2016.</w:t>
      </w:r>
    </w:p>
    <w:p w14:paraId="79D6BC5E" w14:textId="77777777" w:rsidR="00E15742" w:rsidRPr="00677AB1" w:rsidRDefault="00E15742" w:rsidP="00E15742">
      <w:pPr>
        <w:jc w:val="both"/>
        <w:rPr>
          <w:rFonts w:ascii="Arial" w:hAnsi="Arial" w:cs="Arial"/>
        </w:rPr>
      </w:pPr>
    </w:p>
    <w:p w14:paraId="3E0551DE" w14:textId="77777777" w:rsidR="00E15742" w:rsidRPr="00677AB1" w:rsidRDefault="00E15742" w:rsidP="00E15742">
      <w:pPr>
        <w:jc w:val="both"/>
        <w:rPr>
          <w:rFonts w:ascii="Arial" w:hAnsi="Arial" w:cs="Arial"/>
        </w:rPr>
      </w:pPr>
      <w:r w:rsidRPr="00677AB1">
        <w:rPr>
          <w:rFonts w:ascii="Arial" w:hAnsi="Arial" w:cs="Arial"/>
        </w:rPr>
        <w:t>Si NO utilizo al final del año costos y gastos para enfrentarlos a mis ingresos por favor aplicar la tarifa de retención establecida en el artículo 383 del Estatuto Tributario.</w:t>
      </w:r>
    </w:p>
    <w:p w14:paraId="6D2284E4" w14:textId="77777777" w:rsidR="00E15742" w:rsidRPr="00677AB1" w:rsidRDefault="00E15742" w:rsidP="00E15742">
      <w:pPr>
        <w:jc w:val="both"/>
        <w:rPr>
          <w:rFonts w:ascii="Arial" w:hAnsi="Arial" w:cs="Arial"/>
        </w:rPr>
      </w:pPr>
    </w:p>
    <w:p w14:paraId="60511776" w14:textId="77777777" w:rsidR="00E15742" w:rsidRDefault="00E15742" w:rsidP="00E15742">
      <w:pPr>
        <w:jc w:val="both"/>
        <w:rPr>
          <w:rFonts w:ascii="Arial" w:hAnsi="Arial" w:cs="Arial"/>
        </w:rPr>
      </w:pPr>
      <w:r w:rsidRPr="00677AB1">
        <w:rPr>
          <w:rFonts w:ascii="Arial" w:hAnsi="Arial" w:cs="Arial"/>
        </w:rPr>
        <w:t>En caso afirmativo, en donde SI adjudico costos y gastos para enfrentarlos a mis ingresos, por favor aplicar las retenciones con las tarifas tradicionales del artículo 392 del ET (4%, 6%, 10% u 11%).</w:t>
      </w:r>
    </w:p>
    <w:p w14:paraId="21FDF4CB" w14:textId="77777777" w:rsidR="00E15742" w:rsidRDefault="00E15742" w:rsidP="00E15742">
      <w:pPr>
        <w:jc w:val="both"/>
        <w:rPr>
          <w:rFonts w:ascii="Arial" w:hAnsi="Arial" w:cs="Arial"/>
        </w:rPr>
      </w:pPr>
    </w:p>
    <w:p w14:paraId="70FC3827" w14:textId="77777777" w:rsidR="00E15742" w:rsidRDefault="00E15742" w:rsidP="00E15742">
      <w:pPr>
        <w:jc w:val="both"/>
        <w:rPr>
          <w:rFonts w:ascii="Arial" w:hAnsi="Arial" w:cs="Arial"/>
        </w:rPr>
      </w:pPr>
    </w:p>
    <w:p w14:paraId="26A4CAF1" w14:textId="62D4875B" w:rsidR="00E15742" w:rsidRDefault="00BE4B20" w:rsidP="00E1574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E15742">
        <w:rPr>
          <w:rFonts w:ascii="Arial" w:hAnsi="Arial" w:cs="Arial"/>
        </w:rPr>
        <w:t>NOMBRE</w:t>
      </w:r>
      <w:r>
        <w:rPr>
          <w:rFonts w:ascii="Arial" w:hAnsi="Arial" w:cs="Arial"/>
        </w:rPr>
        <w:t>)</w:t>
      </w:r>
    </w:p>
    <w:p w14:paraId="1B0A4610" w14:textId="77777777" w:rsidR="00E15742" w:rsidRDefault="00E15742" w:rsidP="00E1574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CC:</w:t>
      </w:r>
    </w:p>
    <w:p w14:paraId="742E845D" w14:textId="77777777" w:rsidR="00E15742" w:rsidRDefault="00E15742" w:rsidP="00E1574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Contratista </w:t>
      </w:r>
    </w:p>
    <w:p w14:paraId="678C5B3C" w14:textId="77777777" w:rsidR="007A6612" w:rsidRDefault="007A6612" w:rsidP="00E15742">
      <w:pPr>
        <w:spacing w:after="0"/>
        <w:jc w:val="both"/>
        <w:rPr>
          <w:rFonts w:ascii="Arial" w:hAnsi="Arial" w:cs="Arial"/>
        </w:rPr>
      </w:pPr>
    </w:p>
    <w:p w14:paraId="340FC32E" w14:textId="77777777" w:rsidR="007A6612" w:rsidRPr="007A6612" w:rsidRDefault="007A6612" w:rsidP="00E157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EAC6AF" w14:textId="5BC2862F" w:rsidR="007A6612" w:rsidRPr="007A6612" w:rsidRDefault="007A6612" w:rsidP="00E15742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A6612">
        <w:rPr>
          <w:rFonts w:ascii="Times New Roman" w:hAnsi="Times New Roman" w:cs="Times New Roman"/>
          <w:i/>
          <w:iCs/>
          <w:sz w:val="24"/>
          <w:szCs w:val="24"/>
        </w:rPr>
        <w:t>Nota aclaratoria:  El presente certificado determina el método de retención en la fuente que se aplicará a cada contratista, acogerse a este es opcional.</w:t>
      </w:r>
    </w:p>
    <w:p w14:paraId="1AD7FBE1" w14:textId="77777777" w:rsidR="00E15742" w:rsidRDefault="00E15742" w:rsidP="00C21C26">
      <w:pPr>
        <w:spacing w:after="0" w:line="240" w:lineRule="auto"/>
        <w:jc w:val="both"/>
        <w:rPr>
          <w:rFonts w:ascii="Arial" w:hAnsi="Arial" w:cs="Arial"/>
        </w:rPr>
      </w:pPr>
    </w:p>
    <w:p w14:paraId="2AEAEAD6" w14:textId="77777777" w:rsidR="00E15742" w:rsidRDefault="00E15742" w:rsidP="00C21C26">
      <w:pPr>
        <w:spacing w:after="0" w:line="240" w:lineRule="auto"/>
        <w:jc w:val="both"/>
        <w:rPr>
          <w:rFonts w:ascii="Arial" w:hAnsi="Arial" w:cs="Arial"/>
        </w:rPr>
      </w:pPr>
    </w:p>
    <w:p w14:paraId="04A47F69" w14:textId="77777777" w:rsidR="00E15742" w:rsidRDefault="00E15742" w:rsidP="00C21C26">
      <w:pPr>
        <w:spacing w:after="0" w:line="240" w:lineRule="auto"/>
        <w:jc w:val="both"/>
        <w:rPr>
          <w:rFonts w:ascii="Arial" w:hAnsi="Arial" w:cs="Arial"/>
        </w:rPr>
      </w:pPr>
    </w:p>
    <w:p w14:paraId="69751810" w14:textId="77777777" w:rsidR="007A6612" w:rsidRDefault="007A6612" w:rsidP="00C21C26">
      <w:pPr>
        <w:spacing w:after="0" w:line="240" w:lineRule="auto"/>
        <w:jc w:val="both"/>
        <w:rPr>
          <w:rFonts w:ascii="Arial" w:hAnsi="Arial" w:cs="Arial"/>
        </w:rPr>
      </w:pPr>
    </w:p>
    <w:p w14:paraId="53C7AECD" w14:textId="77777777" w:rsidR="00BE4B20" w:rsidRDefault="00BE4B20" w:rsidP="00C21C26">
      <w:pPr>
        <w:spacing w:after="0" w:line="240" w:lineRule="auto"/>
        <w:jc w:val="both"/>
        <w:rPr>
          <w:rFonts w:ascii="Arial" w:hAnsi="Arial" w:cs="Arial"/>
        </w:rPr>
      </w:pPr>
    </w:p>
    <w:p w14:paraId="77D64B39" w14:textId="77777777" w:rsidR="00BE4B20" w:rsidRDefault="00BE4B20" w:rsidP="00C21C26">
      <w:pPr>
        <w:spacing w:after="0" w:line="240" w:lineRule="auto"/>
        <w:jc w:val="both"/>
        <w:rPr>
          <w:rFonts w:ascii="Arial" w:hAnsi="Arial" w:cs="Arial"/>
        </w:rPr>
      </w:pPr>
    </w:p>
    <w:p w14:paraId="4F053554" w14:textId="11FE25F3" w:rsidR="00776461" w:rsidRPr="00C21C26" w:rsidRDefault="00776461" w:rsidP="00C21C26">
      <w:pPr>
        <w:spacing w:after="0" w:line="240" w:lineRule="auto"/>
        <w:jc w:val="both"/>
        <w:rPr>
          <w:rFonts w:ascii="Arial" w:hAnsi="Arial" w:cs="Arial"/>
          <w:lang w:val="es-MX"/>
        </w:rPr>
      </w:pPr>
    </w:p>
    <w:sectPr w:rsidR="00776461" w:rsidRPr="00C21C2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CC395" w14:textId="77777777" w:rsidR="00C55405" w:rsidRDefault="00C55405" w:rsidP="000F586E">
      <w:pPr>
        <w:spacing w:after="0" w:line="240" w:lineRule="auto"/>
      </w:pPr>
      <w:r>
        <w:separator/>
      </w:r>
    </w:p>
  </w:endnote>
  <w:endnote w:type="continuationSeparator" w:id="0">
    <w:p w14:paraId="06BAE6DD" w14:textId="77777777" w:rsidR="00C55405" w:rsidRDefault="00C55405" w:rsidP="000F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5D18B" w14:textId="77777777" w:rsidR="00C55405" w:rsidRDefault="00C55405" w:rsidP="000F586E">
      <w:pPr>
        <w:spacing w:after="0" w:line="240" w:lineRule="auto"/>
      </w:pPr>
      <w:r>
        <w:separator/>
      </w:r>
    </w:p>
  </w:footnote>
  <w:footnote w:type="continuationSeparator" w:id="0">
    <w:p w14:paraId="29DFF763" w14:textId="77777777" w:rsidR="00C55405" w:rsidRDefault="00C55405" w:rsidP="000F5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11" w:type="dxa"/>
      <w:tblInd w:w="-296" w:type="dxa"/>
      <w:tblBorders>
        <w:insideH w:val="single" w:sz="4" w:space="0" w:color="D9D9D9"/>
        <w:insideV w:val="single" w:sz="4" w:space="0" w:color="D9D9D9"/>
      </w:tblBorders>
      <w:tblLook w:val="04A0" w:firstRow="1" w:lastRow="0" w:firstColumn="1" w:lastColumn="0" w:noHBand="0" w:noVBand="1"/>
    </w:tblPr>
    <w:tblGrid>
      <w:gridCol w:w="2047"/>
      <w:gridCol w:w="5608"/>
      <w:gridCol w:w="1756"/>
    </w:tblGrid>
    <w:tr w:rsidR="000F586E" w14:paraId="02A29D7A" w14:textId="77777777" w:rsidTr="000F586E">
      <w:trPr>
        <w:trHeight w:val="341"/>
      </w:trPr>
      <w:tc>
        <w:tcPr>
          <w:tcW w:w="2047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72DCEEA5" w14:textId="435C87B9" w:rsidR="000F586E" w:rsidRPr="00C000CA" w:rsidRDefault="007A6612" w:rsidP="000F586E">
          <w:pPr>
            <w:pStyle w:val="Encabezado"/>
            <w:jc w:val="right"/>
            <w:rPr>
              <w:rFonts w:ascii="Verdana" w:hAnsi="Verdana" w:cs="Arial"/>
              <w:b/>
              <w:color w:val="595959"/>
            </w:rPr>
          </w:pPr>
          <w:r>
            <w:rPr>
              <w:rFonts w:ascii="Verdana" w:hAnsi="Verdana" w:cs="Arial"/>
              <w:b/>
              <w:color w:val="595959"/>
            </w:rPr>
            <w:t xml:space="preserve"> </w:t>
          </w:r>
          <w:r w:rsidR="000F586E" w:rsidRPr="00C000CA">
            <w:rPr>
              <w:rFonts w:ascii="Verdana" w:hAnsi="Verdana" w:cs="Arial"/>
              <w:b/>
              <w:color w:val="595959"/>
            </w:rPr>
            <w:t>PROCESO:</w:t>
          </w:r>
        </w:p>
      </w:tc>
      <w:tc>
        <w:tcPr>
          <w:tcW w:w="5608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0BC1DDD" w14:textId="7F962EC1" w:rsidR="000F586E" w:rsidRPr="00C000CA" w:rsidRDefault="00E15742" w:rsidP="000F586E">
          <w:pPr>
            <w:pStyle w:val="Encabezado"/>
            <w:rPr>
              <w:rFonts w:ascii="Verdana" w:hAnsi="Verdana" w:cs="Arial"/>
              <w:b/>
              <w:color w:val="595959"/>
            </w:rPr>
          </w:pPr>
          <w:r>
            <w:rPr>
              <w:rFonts w:ascii="Verdana" w:hAnsi="Verdana" w:cs="Arial"/>
              <w:b/>
              <w:color w:val="595959"/>
            </w:rPr>
            <w:t>Gestión Financiera</w:t>
          </w:r>
        </w:p>
      </w:tc>
      <w:tc>
        <w:tcPr>
          <w:tcW w:w="1756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  <w:hideMark/>
        </w:tcPr>
        <w:p w14:paraId="6BD26CBE" w14:textId="77777777" w:rsidR="000F586E" w:rsidRDefault="000F586E" w:rsidP="000F586E">
          <w:pPr>
            <w:pStyle w:val="Encabezado"/>
            <w:jc w:val="center"/>
            <w:rPr>
              <w:rFonts w:cs="Arial"/>
              <w:b/>
            </w:rPr>
          </w:pPr>
          <w:r>
            <w:rPr>
              <w:rFonts w:cs="Arial"/>
              <w:b/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14F16843" wp14:editId="0C399255">
                <wp:simplePos x="0" y="0"/>
                <wp:positionH relativeFrom="column">
                  <wp:posOffset>-110490</wp:posOffset>
                </wp:positionH>
                <wp:positionV relativeFrom="paragraph">
                  <wp:posOffset>24765</wp:posOffset>
                </wp:positionV>
                <wp:extent cx="1529080" cy="871980"/>
                <wp:effectExtent l="0" t="0" r="0" b="0"/>
                <wp:wrapNone/>
                <wp:docPr id="1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0395" cy="872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F586E" w14:paraId="473501C8" w14:textId="77777777" w:rsidTr="000F586E">
      <w:trPr>
        <w:trHeight w:val="337"/>
      </w:trPr>
      <w:tc>
        <w:tcPr>
          <w:tcW w:w="2047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33800CE4" w14:textId="77777777" w:rsidR="000F586E" w:rsidRPr="00C000CA" w:rsidRDefault="000F586E" w:rsidP="000F586E">
          <w:pPr>
            <w:pStyle w:val="Encabezado"/>
            <w:jc w:val="right"/>
            <w:rPr>
              <w:rFonts w:ascii="Verdana" w:hAnsi="Verdana" w:cs="Arial"/>
              <w:b/>
              <w:color w:val="595959"/>
            </w:rPr>
          </w:pPr>
          <w:r w:rsidRPr="00C000CA">
            <w:rPr>
              <w:rFonts w:ascii="Verdana" w:hAnsi="Verdana" w:cs="Arial"/>
              <w:b/>
              <w:color w:val="595959"/>
            </w:rPr>
            <w:t>DOCUMENTO:</w:t>
          </w:r>
        </w:p>
      </w:tc>
      <w:tc>
        <w:tcPr>
          <w:tcW w:w="5608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527B49D1" w14:textId="52BD19AC" w:rsidR="000F586E" w:rsidRPr="007A6612" w:rsidRDefault="00E15742" w:rsidP="000F586E">
          <w:pPr>
            <w:pStyle w:val="Encabezado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 w:rsidRPr="007A6612">
            <w:rPr>
              <w:rFonts w:ascii="Verdana" w:hAnsi="Verdana" w:cs="Arial"/>
              <w:b/>
              <w:color w:val="595959"/>
              <w:sz w:val="20"/>
              <w:szCs w:val="20"/>
            </w:rPr>
            <w:t xml:space="preserve">CERTIFICADO </w:t>
          </w:r>
          <w:r w:rsidR="007A6612" w:rsidRPr="007A6612">
            <w:rPr>
              <w:rFonts w:ascii="Verdana" w:hAnsi="Verdana" w:cs="Arial"/>
              <w:b/>
              <w:color w:val="595959"/>
              <w:sz w:val="20"/>
              <w:szCs w:val="20"/>
            </w:rPr>
            <w:t xml:space="preserve">TRIBUTARIO INDEPENDIENTES </w:t>
          </w:r>
        </w:p>
      </w:tc>
      <w:tc>
        <w:tcPr>
          <w:tcW w:w="1756" w:type="dxa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5ECBB03D" w14:textId="77777777" w:rsidR="000F586E" w:rsidRDefault="000F586E" w:rsidP="000F586E">
          <w:pPr>
            <w:ind w:hanging="2"/>
            <w:rPr>
              <w:rFonts w:eastAsia="Calibri" w:cs="Arial"/>
              <w:b/>
            </w:rPr>
          </w:pPr>
        </w:p>
      </w:tc>
    </w:tr>
    <w:tr w:rsidR="000F586E" w14:paraId="242AB61D" w14:textId="77777777" w:rsidTr="000F586E">
      <w:trPr>
        <w:trHeight w:val="337"/>
      </w:trPr>
      <w:tc>
        <w:tcPr>
          <w:tcW w:w="2047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57922587" w14:textId="77777777" w:rsidR="000F586E" w:rsidRPr="00C000CA" w:rsidRDefault="000F586E" w:rsidP="000F586E">
          <w:pPr>
            <w:pStyle w:val="Encabezado"/>
            <w:jc w:val="right"/>
            <w:rPr>
              <w:rFonts w:ascii="Verdana" w:hAnsi="Verdana" w:cs="Arial"/>
              <w:b/>
              <w:color w:val="595959"/>
            </w:rPr>
          </w:pPr>
          <w:r w:rsidRPr="00C000CA">
            <w:rPr>
              <w:rFonts w:ascii="Verdana" w:hAnsi="Verdana" w:cs="Arial"/>
              <w:b/>
              <w:color w:val="595959"/>
            </w:rPr>
            <w:t xml:space="preserve">FECHA:  </w:t>
          </w:r>
        </w:p>
      </w:tc>
      <w:tc>
        <w:tcPr>
          <w:tcW w:w="5608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1CB69E03" w14:textId="6EC18153" w:rsidR="000F586E" w:rsidRPr="00C000CA" w:rsidRDefault="00E15742" w:rsidP="000F586E">
          <w:pPr>
            <w:pStyle w:val="Encabezado"/>
            <w:rPr>
              <w:rFonts w:ascii="Verdana" w:hAnsi="Verdana" w:cs="Arial"/>
              <w:b/>
              <w:color w:val="595959"/>
            </w:rPr>
          </w:pPr>
          <w:r>
            <w:rPr>
              <w:rFonts w:ascii="Verdana" w:hAnsi="Verdana" w:cs="Arial"/>
              <w:b/>
              <w:color w:val="595959"/>
            </w:rPr>
            <w:t>04</w:t>
          </w:r>
          <w:r w:rsidR="000F586E">
            <w:rPr>
              <w:rFonts w:ascii="Verdana" w:hAnsi="Verdana" w:cs="Arial"/>
              <w:b/>
              <w:color w:val="595959"/>
            </w:rPr>
            <w:t>/</w:t>
          </w:r>
          <w:r>
            <w:rPr>
              <w:rFonts w:ascii="Verdana" w:hAnsi="Verdana" w:cs="Arial"/>
              <w:b/>
              <w:color w:val="595959"/>
            </w:rPr>
            <w:t>02</w:t>
          </w:r>
          <w:r w:rsidR="000F586E">
            <w:rPr>
              <w:rFonts w:ascii="Verdana" w:hAnsi="Verdana" w:cs="Arial"/>
              <w:b/>
              <w:color w:val="595959"/>
            </w:rPr>
            <w:t>/202</w:t>
          </w:r>
          <w:r>
            <w:rPr>
              <w:rFonts w:ascii="Verdana" w:hAnsi="Verdana" w:cs="Arial"/>
              <w:b/>
              <w:color w:val="595959"/>
            </w:rPr>
            <w:t>5</w:t>
          </w:r>
        </w:p>
      </w:tc>
      <w:tc>
        <w:tcPr>
          <w:tcW w:w="1756" w:type="dxa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24D89722" w14:textId="77777777" w:rsidR="000F586E" w:rsidRDefault="000F586E" w:rsidP="000F586E">
          <w:pPr>
            <w:ind w:hanging="2"/>
            <w:rPr>
              <w:rFonts w:eastAsia="Calibri" w:cs="Arial"/>
              <w:b/>
            </w:rPr>
          </w:pPr>
        </w:p>
      </w:tc>
    </w:tr>
    <w:tr w:rsidR="000F586E" w14:paraId="3CF16D0D" w14:textId="77777777" w:rsidTr="000F586E">
      <w:trPr>
        <w:trHeight w:val="337"/>
      </w:trPr>
      <w:tc>
        <w:tcPr>
          <w:tcW w:w="2047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15994A4F" w14:textId="77777777" w:rsidR="000F586E" w:rsidRPr="00C000CA" w:rsidRDefault="000F586E" w:rsidP="000F586E">
          <w:pPr>
            <w:pStyle w:val="Encabezado"/>
            <w:jc w:val="right"/>
            <w:rPr>
              <w:rFonts w:ascii="Verdana" w:hAnsi="Verdana" w:cs="Arial"/>
              <w:b/>
              <w:color w:val="595959"/>
            </w:rPr>
          </w:pPr>
          <w:r w:rsidRPr="00C000CA">
            <w:rPr>
              <w:rFonts w:ascii="Verdana" w:hAnsi="Verdana" w:cs="Arial"/>
              <w:b/>
              <w:color w:val="595959"/>
            </w:rPr>
            <w:t>VERSIÓN:</w:t>
          </w:r>
        </w:p>
      </w:tc>
      <w:tc>
        <w:tcPr>
          <w:tcW w:w="5608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34C46F06" w14:textId="77777777" w:rsidR="000F586E" w:rsidRPr="00C000CA" w:rsidRDefault="000F586E" w:rsidP="000F586E">
          <w:pPr>
            <w:pStyle w:val="Encabezado"/>
            <w:rPr>
              <w:rFonts w:ascii="Verdana" w:hAnsi="Verdana" w:cs="Arial"/>
              <w:b/>
              <w:color w:val="595959"/>
            </w:rPr>
          </w:pPr>
          <w:r>
            <w:rPr>
              <w:rFonts w:ascii="Verdana" w:hAnsi="Verdana" w:cs="Arial"/>
              <w:b/>
              <w:color w:val="595959"/>
            </w:rPr>
            <w:t>1</w:t>
          </w:r>
          <w:r w:rsidRPr="00C000CA">
            <w:rPr>
              <w:rFonts w:ascii="Verdana" w:hAnsi="Verdana" w:cs="Arial"/>
              <w:b/>
              <w:color w:val="595959"/>
            </w:rPr>
            <w:t>.0</w:t>
          </w:r>
        </w:p>
      </w:tc>
      <w:tc>
        <w:tcPr>
          <w:tcW w:w="1756" w:type="dxa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6EE4071A" w14:textId="77777777" w:rsidR="000F586E" w:rsidRDefault="000F586E" w:rsidP="000F586E">
          <w:pPr>
            <w:ind w:hanging="2"/>
            <w:rPr>
              <w:rFonts w:eastAsia="Calibri" w:cs="Arial"/>
              <w:b/>
            </w:rPr>
          </w:pPr>
        </w:p>
      </w:tc>
    </w:tr>
  </w:tbl>
  <w:p w14:paraId="547B7066" w14:textId="77777777" w:rsidR="000F586E" w:rsidRDefault="000F586E" w:rsidP="000F586E">
    <w:pPr>
      <w:pStyle w:val="Encabezado"/>
      <w:ind w:left="4419" w:hanging="441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A5EB2"/>
    <w:multiLevelType w:val="hybridMultilevel"/>
    <w:tmpl w:val="7444D3F6"/>
    <w:lvl w:ilvl="0" w:tplc="152A54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922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A6"/>
    <w:rsid w:val="0002006A"/>
    <w:rsid w:val="000F586E"/>
    <w:rsid w:val="00251C7F"/>
    <w:rsid w:val="002A2C74"/>
    <w:rsid w:val="002B0380"/>
    <w:rsid w:val="002F2A0B"/>
    <w:rsid w:val="00300A20"/>
    <w:rsid w:val="00343C93"/>
    <w:rsid w:val="003517A6"/>
    <w:rsid w:val="005725B1"/>
    <w:rsid w:val="005A6A05"/>
    <w:rsid w:val="00647030"/>
    <w:rsid w:val="006626C2"/>
    <w:rsid w:val="0076418F"/>
    <w:rsid w:val="00776461"/>
    <w:rsid w:val="007A6612"/>
    <w:rsid w:val="008D2E62"/>
    <w:rsid w:val="00BE4B20"/>
    <w:rsid w:val="00C04A7F"/>
    <w:rsid w:val="00C21C26"/>
    <w:rsid w:val="00C55405"/>
    <w:rsid w:val="00C87076"/>
    <w:rsid w:val="00CE702E"/>
    <w:rsid w:val="00D011BD"/>
    <w:rsid w:val="00E15742"/>
    <w:rsid w:val="00F2645C"/>
    <w:rsid w:val="00FC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08E42"/>
  <w15:chartTrackingRefBased/>
  <w15:docId w15:val="{DB4E2280-E437-4C27-9DB9-9B198055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17A6"/>
    <w:pPr>
      <w:ind w:left="720"/>
      <w:contextualSpacing/>
    </w:pPr>
  </w:style>
  <w:style w:type="table" w:styleId="Tablaconcuadrcula">
    <w:name w:val="Table Grid"/>
    <w:basedOn w:val="Tablanormal"/>
    <w:uiPriority w:val="39"/>
    <w:rsid w:val="00C04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qFormat/>
    <w:rsid w:val="000F58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0F586E"/>
  </w:style>
  <w:style w:type="paragraph" w:styleId="Piedepgina">
    <w:name w:val="footer"/>
    <w:basedOn w:val="Normal"/>
    <w:link w:val="PiedepginaCar"/>
    <w:uiPriority w:val="99"/>
    <w:unhideWhenUsed/>
    <w:rsid w:val="000F58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5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Diego Santa Santa</dc:creator>
  <cp:keywords/>
  <dc:description/>
  <cp:lastModifiedBy>LINA MARIA LLANO RAMIREZ</cp:lastModifiedBy>
  <cp:revision>5</cp:revision>
  <cp:lastPrinted>2025-02-05T15:00:00Z</cp:lastPrinted>
  <dcterms:created xsi:type="dcterms:W3CDTF">2024-11-12T14:56:00Z</dcterms:created>
  <dcterms:modified xsi:type="dcterms:W3CDTF">2025-02-19T14:15:00Z</dcterms:modified>
</cp:coreProperties>
</file>